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E23DA" w14:textId="768FFD91" w:rsidR="005D6318" w:rsidRPr="00C32E56" w:rsidRDefault="005D6318" w:rsidP="00C32E56">
      <w:pPr>
        <w:pStyle w:val="EITTitle"/>
      </w:pPr>
      <w:r>
        <w:t xml:space="preserve">RawMaterials Summit 2021: Content </w:t>
      </w:r>
      <w:r w:rsidR="00B25992">
        <w:t>calendar</w:t>
      </w:r>
    </w:p>
    <w:tbl>
      <w:tblPr>
        <w:tblStyle w:val="TableGrid"/>
        <w:tblW w:w="14625" w:type="dxa"/>
        <w:jc w:val="center"/>
        <w:tblLook w:val="04A0" w:firstRow="1" w:lastRow="0" w:firstColumn="1" w:lastColumn="0" w:noHBand="0" w:noVBand="1"/>
      </w:tblPr>
      <w:tblGrid>
        <w:gridCol w:w="4536"/>
        <w:gridCol w:w="5103"/>
        <w:gridCol w:w="4986"/>
      </w:tblGrid>
      <w:tr w:rsidR="005D6318" w:rsidRPr="00A15BAC" w14:paraId="56A94932" w14:textId="77777777" w:rsidTr="005465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034EA2"/>
          </w:tcPr>
          <w:p w14:paraId="17AEB669" w14:textId="77777777" w:rsidR="005D6318" w:rsidRPr="00FE4932" w:rsidRDefault="005D6318" w:rsidP="00D1501F">
            <w:pPr>
              <w:jc w:val="center"/>
              <w:rPr>
                <w:rFonts w:ascii="Calibri" w:hAnsi="Calibri" w:cs="Calibri"/>
                <w:bCs/>
                <w:color w:val="FFFFFF" w:themeColor="background1"/>
              </w:rPr>
            </w:pPr>
            <w:r w:rsidRPr="00FE4932">
              <w:rPr>
                <w:rFonts w:ascii="Calibri" w:hAnsi="Calibri" w:cs="Calibri"/>
                <w:bCs/>
                <w:color w:val="FFFFFF" w:themeColor="background1"/>
              </w:rPr>
              <w:t>Twitter/LinkedIn</w:t>
            </w:r>
          </w:p>
        </w:tc>
        <w:tc>
          <w:tcPr>
            <w:tcW w:w="5103" w:type="dxa"/>
            <w:shd w:val="clear" w:color="auto" w:fill="034EA2"/>
          </w:tcPr>
          <w:p w14:paraId="2498A6A6" w14:textId="77777777" w:rsidR="005D6318" w:rsidRPr="00A15BAC" w:rsidRDefault="005D6318" w:rsidP="00D1501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FFFFFF" w:themeColor="background1"/>
              </w:rPr>
            </w:pPr>
            <w:r w:rsidRPr="00A15BAC">
              <w:rPr>
                <w:rFonts w:ascii="Calibri" w:hAnsi="Calibri" w:cs="Calibri"/>
                <w:bCs/>
                <w:color w:val="FFFFFF" w:themeColor="background1"/>
              </w:rPr>
              <w:t>Twitter</w:t>
            </w:r>
            <w:r>
              <w:rPr>
                <w:rFonts w:ascii="Calibri" w:hAnsi="Calibri" w:cs="Calibri"/>
                <w:bCs/>
                <w:color w:val="FFFFFF" w:themeColor="background1"/>
              </w:rPr>
              <w:t>/LinkedIn</w:t>
            </w:r>
          </w:p>
        </w:tc>
        <w:tc>
          <w:tcPr>
            <w:tcW w:w="4986" w:type="dxa"/>
            <w:shd w:val="clear" w:color="auto" w:fill="034EA2"/>
          </w:tcPr>
          <w:p w14:paraId="0F3DF33E" w14:textId="33165B9A" w:rsidR="005D6318" w:rsidRPr="00A15BAC" w:rsidRDefault="00B25992" w:rsidP="00F13E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/>
                <w:color w:val="FFFFFF" w:themeColor="background1"/>
              </w:rPr>
            </w:pPr>
            <w:r>
              <w:rPr>
                <w:rFonts w:ascii="Calibri" w:hAnsi="Calibri" w:cs="Calibri"/>
                <w:bCs/>
                <w:color w:val="FFFFFF" w:themeColor="background1"/>
              </w:rPr>
              <w:t>Twitter/</w:t>
            </w:r>
            <w:r w:rsidR="005D6318">
              <w:rPr>
                <w:rFonts w:ascii="Calibri" w:hAnsi="Calibri" w:cs="Calibri"/>
                <w:bCs/>
                <w:color w:val="FFFFFF" w:themeColor="background1"/>
              </w:rPr>
              <w:t>LinkedIn</w:t>
            </w:r>
          </w:p>
        </w:tc>
      </w:tr>
      <w:tr w:rsidR="005D6318" w:rsidRPr="00F13E5E" w14:paraId="0B9C539E" w14:textId="77777777" w:rsidTr="00546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C6E7F8" w:themeFill="accent1" w:themeFillTint="66"/>
          </w:tcPr>
          <w:p w14:paraId="55245D18" w14:textId="1B9AF2E1" w:rsidR="00B25992" w:rsidRPr="00283332" w:rsidRDefault="00B25992" w:rsidP="00B25992">
            <w:pPr>
              <w:rPr>
                <w:rFonts w:ascii="Segoe UI Emoji" w:hAnsi="Segoe UI Emoji" w:cs="Segoe UI Emoji"/>
                <w:b w:val="0"/>
                <w:bCs/>
                <w:lang w:val="en-DE"/>
              </w:rPr>
            </w:pPr>
            <w:r>
              <w:rPr>
                <w:rFonts w:ascii="Segoe UI Emoji" w:hAnsi="Segoe UI Emoji" w:cs="Segoe UI Emoji"/>
                <w:b w:val="0"/>
                <w:bCs/>
              </w:rPr>
              <w:t>A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 successful transition</w:t>
            </w:r>
            <w:r>
              <w:rPr>
                <w:rFonts w:ascii="Segoe UI Emoji" w:hAnsi="Segoe UI Emoji" w:cs="Segoe UI Emoji"/>
                <w:b w:val="0"/>
                <w:bCs/>
                <w:lang w:val="en-US"/>
              </w:rPr>
              <w:t xml:space="preserve"> to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 </w:t>
            </w:r>
            <w:r>
              <w:rPr>
                <w:rFonts w:ascii="Segoe UI Emoji" w:hAnsi="Segoe UI Emoji" w:cs="Segoe UI Emoji"/>
                <w:b w:val="0"/>
                <w:bCs/>
              </w:rPr>
              <w:t>a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 </w:t>
            </w:r>
            <w:r>
              <w:rPr>
                <w:rFonts w:ascii="Segoe UI Emoji" w:hAnsi="Segoe UI Emoji" w:cs="Segoe UI Emoji"/>
                <w:b w:val="0"/>
                <w:bCs/>
                <w:lang w:val="en-US"/>
              </w:rPr>
              <w:t>#</w:t>
            </w:r>
            <w:r>
              <w:rPr>
                <w:rFonts w:ascii="Segoe UI Emoji" w:hAnsi="Segoe UI Emoji" w:cs="Segoe UI Emoji"/>
                <w:b w:val="0"/>
                <w:bCs/>
              </w:rPr>
              <w:t>C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>ircular</w:t>
            </w:r>
            <w:r>
              <w:rPr>
                <w:rFonts w:ascii="Segoe UI Emoji" w:hAnsi="Segoe UI Emoji" w:cs="Segoe UI Emoji"/>
                <w:b w:val="0"/>
                <w:bCs/>
              </w:rPr>
              <w:t>E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conomy depends on </w:t>
            </w:r>
            <w:r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the 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 xml:space="preserve">sustainable supply and management of #rawmaterials. </w:t>
            </w:r>
          </w:p>
          <w:p w14:paraId="6F14539B" w14:textId="77777777" w:rsidR="00B25992" w:rsidRPr="00283332" w:rsidRDefault="00B25992" w:rsidP="00B25992">
            <w:pPr>
              <w:rPr>
                <w:rFonts w:ascii="Segoe UI Emoji" w:hAnsi="Segoe UI Emoji" w:cs="Segoe UI Emoji"/>
                <w:b w:val="0"/>
                <w:bCs/>
                <w:lang w:val="en-DE"/>
              </w:rPr>
            </w:pPr>
          </w:p>
          <w:p w14:paraId="6F479475" w14:textId="7D5F9993" w:rsidR="00F13E5E" w:rsidRDefault="00B25992" w:rsidP="00B25992">
            <w:pPr>
              <w:rPr>
                <w:rFonts w:ascii="Segoe UI Emoji" w:hAnsi="Segoe UI Emoji" w:cs="Segoe UI Emoji"/>
                <w:bCs/>
                <w:lang w:val="en-DE"/>
              </w:rPr>
            </w:pP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>#RMSummit2021 will uncover how raw materials innovation and circular</w:t>
            </w:r>
            <w:r>
              <w:rPr>
                <w:rFonts w:ascii="Segoe UI Emoji" w:hAnsi="Segoe UI Emoji" w:cs="Segoe UI Emoji"/>
                <w:b w:val="0"/>
                <w:bCs/>
                <w:lang w:val="en-US"/>
              </w:rPr>
              <w:t xml:space="preserve"> </w:t>
            </w:r>
            <w:r w:rsidRPr="00283332">
              <w:rPr>
                <w:rFonts w:ascii="Segoe UI Emoji" w:hAnsi="Segoe UI Emoji" w:cs="Segoe UI Emoji"/>
                <w:b w:val="0"/>
                <w:bCs/>
                <w:lang w:val="en-DE"/>
              </w:rPr>
              <w:t>economy will enable the #EUGreenDeal!</w:t>
            </w:r>
          </w:p>
          <w:p w14:paraId="12D59B53" w14:textId="77777777" w:rsidR="00B25992" w:rsidRPr="00F13E5E" w:rsidRDefault="00B25992" w:rsidP="00B25992">
            <w:pPr>
              <w:rPr>
                <w:rFonts w:ascii="Segoe UI Emoji" w:hAnsi="Segoe UI Emoji" w:cs="Segoe UI Emoji"/>
                <w:b w:val="0"/>
              </w:rPr>
            </w:pPr>
          </w:p>
          <w:p w14:paraId="0E77C05D" w14:textId="07632303" w:rsidR="005D6318" w:rsidRPr="00A7335C" w:rsidRDefault="00F13E5E" w:rsidP="00F13E5E">
            <w:pPr>
              <w:rPr>
                <w:rFonts w:ascii="Segoe UI Emoji" w:hAnsi="Segoe UI Emoji" w:cs="Segoe UI Emoji"/>
                <w:b w:val="0"/>
              </w:rPr>
            </w:pPr>
            <w:r w:rsidRPr="005D1B6D">
              <w:rPr>
                <mc:AlternateContent>
                  <mc:Choice Requires="w16se">
                    <w:rFonts w:ascii="Segoe UI Emoji" w:hAnsi="Segoe UI Emoji" w:cs="Segoe UI Emoj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</w:rPr>
              <mc:AlternateContent>
                <mc:Choice Requires="w16se">
                  <w16se:symEx w16se:font="Apple Color Emoji" w16se:char="1F517"/>
                </mc:Choice>
                <mc:Fallback>
                  <w:t>🔗</w:t>
                </mc:Fallback>
              </mc:AlternateContent>
            </w:r>
            <w:r>
              <w:rPr>
                <w:rFonts w:ascii="Segoe UI Emoji" w:hAnsi="Segoe UI Emoji" w:cs="Segoe UI Emoji"/>
              </w:rPr>
              <w:t xml:space="preserve"> </w:t>
            </w:r>
            <w:r w:rsidRPr="00F13E5E">
              <w:rPr>
                <w:rFonts w:ascii="Segoe UI Emoji" w:hAnsi="Segoe UI Emoji" w:cs="Segoe UI Emoji"/>
                <w:b w:val="0"/>
              </w:rPr>
              <w:t>eitrmsummit.com</w:t>
            </w:r>
          </w:p>
        </w:tc>
        <w:tc>
          <w:tcPr>
            <w:tcW w:w="5103" w:type="dxa"/>
            <w:shd w:val="clear" w:color="auto" w:fill="C6E7F8" w:themeFill="accent1" w:themeFillTint="66"/>
          </w:tcPr>
          <w:p w14:paraId="3C446356" w14:textId="77777777" w:rsidR="00B25992" w:rsidRPr="009A3E5B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Cs/>
                <w:lang w:val="en-DE"/>
              </w:rPr>
            </w:pPr>
            <w:r w:rsidRPr="009A3E5B">
              <w:rPr>
                <w:rFonts w:ascii="Segoe UI Emoji" w:hAnsi="Segoe UI Emoji" w:cs="Segoe UI Emoji"/>
                <w:bCs/>
                <w:lang w:val="en-DE"/>
              </w:rPr>
              <w:t xml:space="preserve">Driven by </w:t>
            </w:r>
            <w:r>
              <w:rPr>
                <w:rFonts w:ascii="Segoe UI Emoji" w:hAnsi="Segoe UI Emoji" w:cs="Segoe UI Emoji"/>
                <w:bCs/>
              </w:rPr>
              <w:t xml:space="preserve">a </w:t>
            </w:r>
            <w:r w:rsidRPr="009A3E5B">
              <w:rPr>
                <w:rFonts w:ascii="Segoe UI Emoji" w:hAnsi="Segoe UI Emoji" w:cs="Segoe UI Emoji"/>
                <w:bCs/>
                <w:lang w:val="en-DE"/>
              </w:rPr>
              <w:t>rising need for carbon-neutral technologies, the demand for #rawmaterials will multiply by 2050.</w:t>
            </w:r>
          </w:p>
          <w:p w14:paraId="26A3B20F" w14:textId="77777777" w:rsidR="00B25992" w:rsidRPr="009A3E5B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Cs/>
                <w:lang w:val="en-DE"/>
              </w:rPr>
            </w:pPr>
          </w:p>
          <w:p w14:paraId="4473E446" w14:textId="200B30E1" w:rsidR="00F13E5E" w:rsidRPr="00F13E5E" w:rsidRDefault="00B25992" w:rsidP="00F13E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Cs/>
                <w:lang w:val="en-DE"/>
              </w:rPr>
            </w:pPr>
            <w:r>
              <w:rPr>
                <w:rFonts w:ascii="Segoe UI Emoji" w:hAnsi="Segoe UI Emoji" w:cs="Segoe UI Emoji"/>
                <w:bCs/>
                <w:lang w:val="en-US"/>
              </w:rPr>
              <w:t>How to</w:t>
            </w:r>
            <w:r w:rsidRPr="009A3E5B">
              <w:rPr>
                <w:rFonts w:ascii="Segoe UI Emoji" w:hAnsi="Segoe UI Emoji" w:cs="Segoe UI Emoji"/>
                <w:bCs/>
                <w:lang w:val="en-DE"/>
              </w:rPr>
              <w:t xml:space="preserve"> prevent supply shortages </w:t>
            </w:r>
            <w:r>
              <w:rPr>
                <w:rFonts w:ascii="Segoe UI Emoji" w:hAnsi="Segoe UI Emoji" w:cs="Segoe UI Emoji"/>
                <w:bCs/>
                <w:lang w:val="en-US"/>
              </w:rPr>
              <w:t>&amp;</w:t>
            </w:r>
            <w:r w:rsidRPr="009A3E5B">
              <w:rPr>
                <w:rFonts w:ascii="Segoe UI Emoji" w:hAnsi="Segoe UI Emoji" w:cs="Segoe UI Emoji"/>
                <w:bCs/>
                <w:lang w:val="en-DE"/>
              </w:rPr>
              <w:t xml:space="preserve"> achieve #EUGreenDeal goals</w:t>
            </w:r>
            <w:r>
              <w:rPr>
                <w:rFonts w:ascii="Segoe UI Emoji" w:hAnsi="Segoe UI Emoji" w:cs="Segoe UI Emoji"/>
                <w:bCs/>
                <w:lang w:val="en-US"/>
              </w:rPr>
              <w:t>?</w:t>
            </w:r>
            <w:r w:rsidRPr="009A3E5B">
              <w:rPr>
                <w:rFonts w:ascii="Segoe UI Emoji" w:hAnsi="Segoe UI Emoji" w:cs="Segoe UI Emoji"/>
                <w:bCs/>
                <w:lang w:val="en-DE"/>
              </w:rPr>
              <w:t xml:space="preserve"> #RMSummit2021 will showcase novel innovation </w:t>
            </w:r>
            <w:r>
              <w:rPr>
                <w:rFonts w:ascii="Segoe UI Emoji" w:hAnsi="Segoe UI Emoji" w:cs="Segoe UI Emoji"/>
                <w:bCs/>
                <w:lang w:val="en-US"/>
              </w:rPr>
              <w:t>&amp;</w:t>
            </w:r>
            <w:r w:rsidRPr="009A3E5B">
              <w:rPr>
                <w:rFonts w:ascii="Segoe UI Emoji" w:hAnsi="Segoe UI Emoji" w:cs="Segoe UI Emoji"/>
                <w:bCs/>
                <w:lang w:val="en-DE"/>
              </w:rPr>
              <w:t xml:space="preserve"> education for the future of Europe!</w:t>
            </w:r>
          </w:p>
          <w:p w14:paraId="0ED1C04D" w14:textId="04E1075F" w:rsidR="005D6318" w:rsidRPr="00F13E5E" w:rsidRDefault="00F13E5E" w:rsidP="00D15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Cs/>
                <w:lang w:val="en-DE"/>
              </w:rPr>
            </w:pPr>
            <w:r w:rsidRPr="005D1B6D">
              <w:rPr>
                <mc:AlternateContent>
                  <mc:Choice Requires="w16se">
                    <w:rFonts w:ascii="Segoe UI Emoji" w:hAnsi="Segoe UI Emoji" w:cs="Segoe UI Emoj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b/>
              </w:rPr>
              <mc:AlternateContent>
                <mc:Choice Requires="w16se">
                  <w16se:symEx w16se:font="Apple Color Emoji" w16se:char="1F517"/>
                </mc:Choice>
                <mc:Fallback>
                  <w:t>🔗</w:t>
                </mc:Fallback>
              </mc:AlternateContent>
            </w:r>
            <w:r>
              <w:rPr>
                <w:rFonts w:ascii="Segoe UI Emoji" w:hAnsi="Segoe UI Emoji" w:cs="Segoe UI Emoji"/>
                <w:b/>
              </w:rPr>
              <w:t xml:space="preserve"> </w:t>
            </w:r>
            <w:r w:rsidRPr="00F13E5E">
              <w:rPr>
                <w:rFonts w:ascii="Segoe UI Emoji" w:hAnsi="Segoe UI Emoji" w:cs="Segoe UI Emoji"/>
                <w:bCs/>
                <w:lang w:val="en-DE"/>
              </w:rPr>
              <w:t>eitrmsummit.com</w:t>
            </w:r>
          </w:p>
        </w:tc>
        <w:tc>
          <w:tcPr>
            <w:tcW w:w="4986" w:type="dxa"/>
            <w:shd w:val="clear" w:color="auto" w:fill="C6E7F8" w:themeFill="accent1" w:themeFillTint="66"/>
          </w:tcPr>
          <w:p w14:paraId="003E06E8" w14:textId="77777777" w:rsidR="00B25992" w:rsidRPr="00525F7D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/>
                <w:lang w:val="en-DE"/>
              </w:rPr>
            </w:pPr>
            <w:r w:rsidRPr="00525F7D">
              <w:rPr>
                <w:rFonts w:ascii="Segoe UI Emoji" w:hAnsi="Segoe UI Emoji" w:cs="Segoe UI Emoji"/>
                <w:lang w:val="en-DE"/>
              </w:rPr>
              <w:t>The pressing need for green technology creates a strong demand for mineral resources powering disruptive innovation.</w:t>
            </w:r>
          </w:p>
          <w:p w14:paraId="669BAA67" w14:textId="77777777" w:rsidR="00B25992" w:rsidRPr="00525F7D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/>
                <w:lang w:val="en-DE"/>
              </w:rPr>
            </w:pPr>
          </w:p>
          <w:p w14:paraId="7CE50D21" w14:textId="1847C081" w:rsidR="00B25992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lang w:val="en-DE"/>
              </w:rPr>
            </w:pPr>
            <w:r w:rsidRPr="00525F7D">
              <w:rPr>
                <w:rFonts w:ascii="Segoe UI Emoji" w:hAnsi="Segoe UI Emoji" w:cs="Segoe UI Emoji"/>
                <w:lang w:val="en-DE"/>
              </w:rPr>
              <w:t xml:space="preserve">How </w:t>
            </w:r>
            <w:r>
              <w:rPr>
                <w:rFonts w:ascii="Segoe UI Emoji" w:hAnsi="Segoe UI Emoji" w:cs="Segoe UI Emoji"/>
                <w:lang w:val="en-US"/>
              </w:rPr>
              <w:t>to</w:t>
            </w:r>
            <w:r w:rsidRPr="00525F7D">
              <w:rPr>
                <w:rFonts w:ascii="Segoe UI Emoji" w:hAnsi="Segoe UI Emoji" w:cs="Segoe UI Emoji"/>
                <w:lang w:val="en-DE"/>
              </w:rPr>
              <w:t xml:space="preserve"> approach this challenge? Which innovations will ensure #rawmaterials are a strength for Europe? Join #RMSummit2021 to find out!</w:t>
            </w:r>
          </w:p>
          <w:p w14:paraId="709EE307" w14:textId="77777777" w:rsidR="00B25992" w:rsidRDefault="00B25992" w:rsidP="00B259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lang w:val="en-US"/>
              </w:rPr>
            </w:pPr>
          </w:p>
          <w:p w14:paraId="09706315" w14:textId="05548694" w:rsidR="005D6318" w:rsidRPr="00F13E5E" w:rsidRDefault="005D6318" w:rsidP="00D15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Emoji" w:hAnsi="Segoe UI Emoji" w:cs="Segoe UI Emoji"/>
                <w:bCs/>
                <w:lang w:val="en-DE"/>
              </w:rPr>
            </w:pPr>
            <w:r>
              <w:rPr>
                <mc:AlternateContent>
                  <mc:Choice Requires="w16se">
                    <w:rFonts w:ascii="Segoe UI Emoji" w:hAnsi="Segoe UI Emoji" w:cs="Segoe UI Emoj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bCs/>
              </w:rPr>
              <mc:AlternateContent>
                <mc:Choice Requires="w16se">
                  <w16se:symEx w16se:font="Apple Color Emoji" w16se:char="1F517"/>
                </mc:Choice>
                <mc:Fallback>
                  <w:t>🔗</w:t>
                </mc:Fallback>
              </mc:AlternateContent>
            </w:r>
            <w:r w:rsidRPr="00F13E5E">
              <w:rPr>
                <w:rFonts w:ascii="Segoe UI Emoji" w:hAnsi="Segoe UI Emoji" w:cs="Segoe UI Emoji"/>
                <w:bCs/>
                <w:lang w:val="en-DE"/>
              </w:rPr>
              <w:t xml:space="preserve"> eitrmsummit.com</w:t>
            </w:r>
          </w:p>
          <w:p w14:paraId="3795DF17" w14:textId="77777777" w:rsidR="005D6318" w:rsidRPr="00F13E5E" w:rsidRDefault="005D6318" w:rsidP="00D150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lang w:val="en-DE"/>
              </w:rPr>
            </w:pPr>
          </w:p>
        </w:tc>
      </w:tr>
      <w:tr w:rsidR="00CE2689" w:rsidRPr="005064B5" w14:paraId="1CC769C7" w14:textId="77777777" w:rsidTr="00130F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5" w:type="dxa"/>
            <w:gridSpan w:val="3"/>
            <w:shd w:val="clear" w:color="auto" w:fill="E1F1D9" w:themeFill="background2" w:themeFillTint="33"/>
          </w:tcPr>
          <w:p w14:paraId="351FB74A" w14:textId="2347F0F1" w:rsidR="00CE2689" w:rsidRPr="005064B5" w:rsidRDefault="00B25992" w:rsidP="00D1501F">
            <w:pPr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064B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Twitter tag: </w:t>
            </w:r>
            <w:r w:rsidR="00CE2689" w:rsidRP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>@EITRawMaterials</w:t>
            </w:r>
            <w:r w:rsidRP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 xml:space="preserve"> </w:t>
            </w:r>
            <w:r w:rsidRPr="005064B5">
              <w:rPr>
                <w:rFonts w:ascii="Calibri" w:hAnsi="Calibri" w:cs="Calibri"/>
                <w:sz w:val="20"/>
                <w:szCs w:val="20"/>
                <w:lang w:val="de-DE"/>
              </w:rPr>
              <w:t>|</w:t>
            </w:r>
            <w:r w:rsidRP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 xml:space="preserve"> </w:t>
            </w:r>
            <w:r w:rsidRPr="005064B5">
              <w:rPr>
                <w:rFonts w:ascii="Calibri" w:hAnsi="Calibri" w:cs="Calibri"/>
                <w:sz w:val="20"/>
                <w:szCs w:val="20"/>
                <w:lang w:val="de-DE"/>
              </w:rPr>
              <w:t>LinkedIn</w:t>
            </w:r>
            <w:r w:rsidR="00CE2689" w:rsidRPr="005064B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tag:</w:t>
            </w:r>
            <w:r w:rsidR="00CE2689" w:rsidRPr="005064B5">
              <w:rPr>
                <w:rFonts w:ascii="Calibri" w:hAnsi="Calibri" w:cs="Calibri"/>
                <w:b w:val="0"/>
                <w:sz w:val="20"/>
                <w:szCs w:val="20"/>
                <w:lang w:val="de-DE"/>
              </w:rPr>
              <w:t xml:space="preserve"> @EIT RawMaterials, @European </w:t>
            </w:r>
            <w:proofErr w:type="spellStart"/>
            <w:r w:rsidR="00CE2689" w:rsidRPr="005064B5">
              <w:rPr>
                <w:rFonts w:ascii="Calibri" w:hAnsi="Calibri" w:cs="Calibri"/>
                <w:b w:val="0"/>
                <w:sz w:val="20"/>
                <w:szCs w:val="20"/>
                <w:lang w:val="de-DE"/>
              </w:rPr>
              <w:t>Raw</w:t>
            </w:r>
            <w:proofErr w:type="spellEnd"/>
            <w:r w:rsidR="00CE2689" w:rsidRPr="005064B5">
              <w:rPr>
                <w:rFonts w:ascii="Calibri" w:hAnsi="Calibri" w:cs="Calibri"/>
                <w:b w:val="0"/>
                <w:sz w:val="20"/>
                <w:szCs w:val="20"/>
                <w:lang w:val="de-DE"/>
              </w:rPr>
              <w:t xml:space="preserve"> Materials Alliance (ERMA)</w:t>
            </w:r>
            <w:r w:rsidR="005064B5" w:rsidRPr="005064B5">
              <w:rPr>
                <w:rFonts w:ascii="Calibri" w:hAnsi="Calibri" w:cs="Calibri"/>
                <w:b w:val="0"/>
                <w:sz w:val="20"/>
                <w:szCs w:val="20"/>
                <w:lang w:val="de-DE"/>
              </w:rPr>
              <w:t xml:space="preserve"> </w:t>
            </w:r>
            <w:r w:rsidR="005064B5" w:rsidRPr="005064B5">
              <w:rPr>
                <w:rFonts w:ascii="Calibri" w:hAnsi="Calibri" w:cs="Calibri"/>
                <w:sz w:val="20"/>
                <w:szCs w:val="20"/>
                <w:lang w:val="de-DE"/>
              </w:rPr>
              <w:t>|</w:t>
            </w:r>
            <w:r w:rsidR="005064B5" w:rsidRP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 xml:space="preserve"> </w:t>
            </w:r>
            <w:r w:rsidR="005064B5">
              <w:rPr>
                <w:rFonts w:ascii="Calibri" w:hAnsi="Calibri" w:cs="Calibri"/>
                <w:bCs/>
                <w:sz w:val="20"/>
                <w:szCs w:val="20"/>
                <w:lang w:val="de-DE"/>
              </w:rPr>
              <w:t>I</w:t>
            </w:r>
            <w:r w:rsidR="005064B5" w:rsidRPr="005064B5">
              <w:rPr>
                <w:rFonts w:ascii="Calibri" w:hAnsi="Calibri" w:cs="Calibri"/>
                <w:sz w:val="20"/>
                <w:szCs w:val="20"/>
                <w:lang w:val="de-DE"/>
              </w:rPr>
              <w:t>n</w:t>
            </w:r>
            <w:r w:rsidR="005064B5">
              <w:rPr>
                <w:rFonts w:ascii="Calibri" w:hAnsi="Calibri" w:cs="Calibri"/>
                <w:sz w:val="20"/>
                <w:szCs w:val="20"/>
                <w:lang w:val="de-DE"/>
              </w:rPr>
              <w:t>stagram</w:t>
            </w:r>
            <w:r w:rsidR="005064B5" w:rsidRPr="005064B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tag:</w:t>
            </w:r>
            <w:r w:rsidR="005064B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</w:t>
            </w:r>
            <w:r w:rsidR="005064B5" w:rsidRP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>@eitrawmaterials</w:t>
            </w:r>
            <w:r w:rsidR="005064B5">
              <w:rPr>
                <w:rFonts w:ascii="Calibri" w:hAnsi="Calibri" w:cs="Calibri"/>
                <w:b w:val="0"/>
                <w:bCs/>
                <w:sz w:val="20"/>
                <w:szCs w:val="20"/>
                <w:lang w:val="de-DE"/>
              </w:rPr>
              <w:t>, @eitrmacademy</w:t>
            </w:r>
          </w:p>
        </w:tc>
      </w:tr>
      <w:tr w:rsidR="005D6318" w14:paraId="71CFF4F8" w14:textId="77777777" w:rsidTr="00546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5" w:type="dxa"/>
            <w:gridSpan w:val="3"/>
            <w:shd w:val="clear" w:color="auto" w:fill="6BB745" w:themeFill="background2"/>
          </w:tcPr>
          <w:p w14:paraId="2931AD3E" w14:textId="494FF516" w:rsidR="00DC77D9" w:rsidRPr="00B25992" w:rsidRDefault="00F13E5E" w:rsidP="00D1501F">
            <w:pPr>
              <w:rPr>
                <w:rFonts w:ascii="Calibri" w:hAnsi="Calibri" w:cs="Calibri"/>
                <w:bCs/>
                <w:color w:val="FFFFFF" w:themeColor="background1"/>
                <w:sz w:val="20"/>
                <w:szCs w:val="20"/>
              </w:rPr>
            </w:pPr>
            <w:r w:rsidRPr="00F13E5E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Suggestions for #tags:</w:t>
            </w:r>
            <w:r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 xml:space="preserve"> #ConnectingMatters #EUerma </w:t>
            </w:r>
            <w:r w:rsidR="005D6318" w:rsidRPr="00D5725B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>#EUGreenDeal #EUIndustrialStrategy #</w:t>
            </w:r>
            <w:r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>EnergyTransition</w:t>
            </w:r>
            <w:r w:rsidR="005D6318" w:rsidRPr="00D5725B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 xml:space="preserve"> #</w:t>
            </w:r>
            <w:r w:rsidR="005D6318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>C</w:t>
            </w:r>
            <w:r w:rsidR="005D6318" w:rsidRPr="00D5725B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>ircular</w:t>
            </w:r>
            <w:r w:rsidR="005D6318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>E</w:t>
            </w:r>
            <w:r w:rsidR="005D6318" w:rsidRPr="00D5725B">
              <w:rPr>
                <w:rFonts w:ascii="Calibri" w:hAnsi="Calibri" w:cs="Calibri"/>
                <w:b w:val="0"/>
                <w:bCs/>
                <w:color w:val="FFFFFF" w:themeColor="background1"/>
                <w:sz w:val="20"/>
                <w:szCs w:val="20"/>
              </w:rPr>
              <w:t xml:space="preserve">conomy </w:t>
            </w:r>
          </w:p>
        </w:tc>
      </w:tr>
    </w:tbl>
    <w:p w14:paraId="4982E72A" w14:textId="77777777" w:rsidR="00CE2689" w:rsidRPr="00CE2689" w:rsidRDefault="00CE2689" w:rsidP="00CE2689">
      <w:pPr>
        <w:rPr>
          <w:lang w:val="en-US"/>
        </w:rPr>
      </w:pPr>
    </w:p>
    <w:sectPr w:rsidR="00CE2689" w:rsidRPr="00CE2689" w:rsidSect="0054659D">
      <w:headerReference w:type="default" r:id="rId7"/>
      <w:footerReference w:type="even" r:id="rId8"/>
      <w:footerReference w:type="default" r:id="rId9"/>
      <w:pgSz w:w="16838" w:h="11906" w:orient="landscape"/>
      <w:pgMar w:top="3402" w:right="1134" w:bottom="1134" w:left="1134" w:header="170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A97A9" w14:textId="77777777" w:rsidR="00B559FA" w:rsidRDefault="00B559FA" w:rsidP="00AE1157">
      <w:r>
        <w:separator/>
      </w:r>
    </w:p>
  </w:endnote>
  <w:endnote w:type="continuationSeparator" w:id="0">
    <w:p w14:paraId="5EA95C62" w14:textId="77777777" w:rsidR="00B559FA" w:rsidRDefault="00B559FA" w:rsidP="00AE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  <w:font w:name="Apple Color Emoji">
    <w:altName w:val="Apple Color Emoji"/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1039677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9B11496" w14:textId="4CF99B19" w:rsidR="00247A21" w:rsidRDefault="00247A21" w:rsidP="007722E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A9EB34" w14:textId="77777777" w:rsidR="00247A21" w:rsidRDefault="00247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Calibri" w:hAnsi="Calibri" w:cs="Calibri"/>
      </w:rPr>
      <w:id w:val="-1907621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25AE8C" w14:textId="79A71B5E" w:rsidR="00247A21" w:rsidRPr="00247A21" w:rsidRDefault="00247A21" w:rsidP="007722E7">
        <w:pPr>
          <w:pStyle w:val="Footer"/>
          <w:framePr w:wrap="none" w:vAnchor="text" w:hAnchor="margin" w:xAlign="center" w:y="1"/>
          <w:rPr>
            <w:rStyle w:val="PageNumber"/>
            <w:rFonts w:ascii="Calibri" w:hAnsi="Calibri" w:cs="Calibri"/>
          </w:rPr>
        </w:pPr>
        <w:r w:rsidRPr="00247A21">
          <w:rPr>
            <w:rStyle w:val="PageNumber"/>
            <w:rFonts w:ascii="Calibri" w:hAnsi="Calibri" w:cs="Calibri"/>
          </w:rPr>
          <w:fldChar w:fldCharType="begin"/>
        </w:r>
        <w:r w:rsidRPr="00247A21">
          <w:rPr>
            <w:rStyle w:val="PageNumber"/>
            <w:rFonts w:ascii="Calibri" w:hAnsi="Calibri" w:cs="Calibri"/>
          </w:rPr>
          <w:instrText xml:space="preserve"> PAGE </w:instrText>
        </w:r>
        <w:r w:rsidRPr="00247A21">
          <w:rPr>
            <w:rStyle w:val="PageNumber"/>
            <w:rFonts w:ascii="Calibri" w:hAnsi="Calibri" w:cs="Calibri"/>
          </w:rPr>
          <w:fldChar w:fldCharType="separate"/>
        </w:r>
        <w:r w:rsidRPr="00247A21">
          <w:rPr>
            <w:rStyle w:val="PageNumber"/>
            <w:rFonts w:ascii="Calibri" w:hAnsi="Calibri" w:cs="Calibri"/>
            <w:noProof/>
          </w:rPr>
          <w:t>1</w:t>
        </w:r>
        <w:r w:rsidRPr="00247A21">
          <w:rPr>
            <w:rStyle w:val="PageNumber"/>
            <w:rFonts w:ascii="Calibri" w:hAnsi="Calibri" w:cs="Calibri"/>
          </w:rPr>
          <w:fldChar w:fldCharType="end"/>
        </w:r>
      </w:p>
    </w:sdtContent>
  </w:sdt>
  <w:p w14:paraId="480B28B6" w14:textId="77777777" w:rsidR="00247A21" w:rsidRDefault="00247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3DC3A" w14:textId="77777777" w:rsidR="00B559FA" w:rsidRDefault="00B559FA" w:rsidP="00AE1157">
      <w:r>
        <w:separator/>
      </w:r>
    </w:p>
  </w:footnote>
  <w:footnote w:type="continuationSeparator" w:id="0">
    <w:p w14:paraId="43B71695" w14:textId="77777777" w:rsidR="00B559FA" w:rsidRDefault="00B559FA" w:rsidP="00AE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FFB73" w14:textId="711E14D4" w:rsidR="00AE1157" w:rsidRDefault="00AE1157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2A11F12B" wp14:editId="33E10171">
          <wp:simplePos x="0" y="0"/>
          <wp:positionH relativeFrom="leftMargin">
            <wp:posOffset>-12065</wp:posOffset>
          </wp:positionH>
          <wp:positionV relativeFrom="topMargin">
            <wp:posOffset>-44018</wp:posOffset>
          </wp:positionV>
          <wp:extent cx="10692000" cy="1970582"/>
          <wp:effectExtent l="0" t="0" r="1905" b="0"/>
          <wp:wrapNone/>
          <wp:docPr id="57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92000" cy="1970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3A2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1C98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C60F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DD07F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4A80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4035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68A5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EC49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6AD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B8A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61F7F"/>
    <w:multiLevelType w:val="hybridMultilevel"/>
    <w:tmpl w:val="14B60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64A55"/>
    <w:multiLevelType w:val="hybridMultilevel"/>
    <w:tmpl w:val="384AF2E2"/>
    <w:lvl w:ilvl="0" w:tplc="694E65E6">
      <w:start w:val="1"/>
      <w:numFmt w:val="bullet"/>
      <w:pStyle w:val="EITBullet"/>
      <w:lvlText w:val=""/>
      <w:lvlJc w:val="left"/>
      <w:pPr>
        <w:ind w:left="680" w:hanging="340"/>
      </w:pPr>
      <w:rPr>
        <w:rFonts w:ascii="Symbol" w:hAnsi="Symbol" w:hint="default"/>
        <w:color w:val="6BB745" w:themeColor="background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57"/>
    <w:rsid w:val="000341D9"/>
    <w:rsid w:val="000B7886"/>
    <w:rsid w:val="000D6AD6"/>
    <w:rsid w:val="000F33E3"/>
    <w:rsid w:val="00120C47"/>
    <w:rsid w:val="0015211C"/>
    <w:rsid w:val="001870DB"/>
    <w:rsid w:val="001D3C44"/>
    <w:rsid w:val="0020011C"/>
    <w:rsid w:val="00247A21"/>
    <w:rsid w:val="0025619B"/>
    <w:rsid w:val="003101DE"/>
    <w:rsid w:val="004D3425"/>
    <w:rsid w:val="0050452D"/>
    <w:rsid w:val="005064B5"/>
    <w:rsid w:val="0054659D"/>
    <w:rsid w:val="005D1143"/>
    <w:rsid w:val="005D6318"/>
    <w:rsid w:val="006A2249"/>
    <w:rsid w:val="006D3244"/>
    <w:rsid w:val="00733CE4"/>
    <w:rsid w:val="007508BB"/>
    <w:rsid w:val="00820A5E"/>
    <w:rsid w:val="0093643F"/>
    <w:rsid w:val="00942B5D"/>
    <w:rsid w:val="009751F4"/>
    <w:rsid w:val="00984539"/>
    <w:rsid w:val="0099193C"/>
    <w:rsid w:val="00A97C2C"/>
    <w:rsid w:val="00AE1157"/>
    <w:rsid w:val="00B25992"/>
    <w:rsid w:val="00B559FA"/>
    <w:rsid w:val="00BB436D"/>
    <w:rsid w:val="00C32E56"/>
    <w:rsid w:val="00C512E2"/>
    <w:rsid w:val="00C87635"/>
    <w:rsid w:val="00CC4C2B"/>
    <w:rsid w:val="00CE2689"/>
    <w:rsid w:val="00DC77D9"/>
    <w:rsid w:val="00DF2075"/>
    <w:rsid w:val="00E237DE"/>
    <w:rsid w:val="00EE15C4"/>
    <w:rsid w:val="00F13E5E"/>
    <w:rsid w:val="00F65987"/>
    <w:rsid w:val="00FD4234"/>
    <w:rsid w:val="00FE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540517"/>
  <w15:chartTrackingRefBased/>
  <w15:docId w15:val="{94359793-7D66-1248-811B-55B7AA85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rsid w:val="00C512E2"/>
    <w:pPr>
      <w:tabs>
        <w:tab w:val="left" w:pos="1418"/>
      </w:tabs>
      <w:spacing w:after="240" w:line="264" w:lineRule="auto"/>
      <w:contextualSpacing/>
    </w:pPr>
    <w:rPr>
      <w:rFonts w:ascii="Calibri Light" w:eastAsiaTheme="minorEastAsia" w:hAnsi="Calibri Light"/>
      <w:color w:val="333333" w:themeColor="text1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9751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3A2E4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9751F4"/>
  </w:style>
  <w:style w:type="character" w:customStyle="1" w:styleId="Heading1Char">
    <w:name w:val="Heading 1 Char"/>
    <w:basedOn w:val="DefaultParagraphFont"/>
    <w:link w:val="Heading1"/>
    <w:uiPriority w:val="9"/>
    <w:rsid w:val="009751F4"/>
    <w:rPr>
      <w:rFonts w:asciiTheme="majorHAnsi" w:eastAsiaTheme="majorEastAsia" w:hAnsiTheme="majorHAnsi" w:cstheme="majorBidi"/>
      <w:color w:val="23A2E4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rsid w:val="009751F4"/>
    <w:pPr>
      <w:ind w:left="720"/>
    </w:pPr>
  </w:style>
  <w:style w:type="character" w:styleId="IntenseReference">
    <w:name w:val="Intense Reference"/>
    <w:basedOn w:val="DefaultParagraphFont"/>
    <w:uiPriority w:val="32"/>
    <w:rsid w:val="009751F4"/>
    <w:rPr>
      <w:b/>
      <w:bCs/>
      <w:smallCaps/>
      <w:color w:val="73C4EE" w:themeColor="accent1"/>
      <w:spacing w:val="5"/>
    </w:rPr>
  </w:style>
  <w:style w:type="paragraph" w:customStyle="1" w:styleId="EITTitle">
    <w:name w:val="EIT Title"/>
    <w:qFormat/>
    <w:rsid w:val="0015211C"/>
    <w:pPr>
      <w:spacing w:after="60"/>
      <w:contextualSpacing/>
    </w:pPr>
    <w:rPr>
      <w:rFonts w:ascii="Calibri" w:hAnsi="Calibri"/>
      <w:color w:val="034EA2" w:themeColor="text2"/>
      <w:sz w:val="44"/>
      <w:szCs w:val="40"/>
      <w:lang w:val="en-US"/>
    </w:rPr>
  </w:style>
  <w:style w:type="paragraph" w:customStyle="1" w:styleId="EITSubtitle">
    <w:name w:val="EIT Subtitle"/>
    <w:qFormat/>
    <w:rsid w:val="00C32E56"/>
    <w:pPr>
      <w:spacing w:after="240"/>
      <w:contextualSpacing/>
    </w:pPr>
    <w:rPr>
      <w:rFonts w:ascii="Calibri Light" w:hAnsi="Calibri Light" w:cs="Calibri Light"/>
      <w:color w:val="6BB745" w:themeColor="background2"/>
      <w:sz w:val="32"/>
      <w:szCs w:val="32"/>
      <w:lang w:val="en-US"/>
    </w:rPr>
  </w:style>
  <w:style w:type="paragraph" w:customStyle="1" w:styleId="EITBody">
    <w:name w:val="EIT Body"/>
    <w:qFormat/>
    <w:rsid w:val="00AE1157"/>
    <w:pPr>
      <w:spacing w:before="120"/>
      <w:contextualSpacing/>
    </w:pPr>
    <w:rPr>
      <w:rFonts w:ascii="Calibri Light" w:hAnsi="Calibri Light" w:cs="Calibri Light"/>
      <w:color w:val="333333" w:themeColor="text1"/>
    </w:rPr>
  </w:style>
  <w:style w:type="paragraph" w:styleId="Header">
    <w:name w:val="header"/>
    <w:basedOn w:val="Normal"/>
    <w:link w:val="HeaderChar"/>
    <w:uiPriority w:val="99"/>
    <w:unhideWhenUsed/>
    <w:rsid w:val="00AE11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157"/>
  </w:style>
  <w:style w:type="paragraph" w:styleId="Footer">
    <w:name w:val="footer"/>
    <w:basedOn w:val="Normal"/>
    <w:link w:val="FooterChar"/>
    <w:uiPriority w:val="99"/>
    <w:unhideWhenUsed/>
    <w:rsid w:val="00AE11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157"/>
  </w:style>
  <w:style w:type="paragraph" w:customStyle="1" w:styleId="EITBullet">
    <w:name w:val="EIT Bullet"/>
    <w:qFormat/>
    <w:rsid w:val="00FD4234"/>
    <w:pPr>
      <w:numPr>
        <w:numId w:val="12"/>
      </w:numPr>
      <w:spacing w:after="120"/>
    </w:pPr>
    <w:rPr>
      <w:rFonts w:ascii="Calibri Light" w:hAnsi="Calibri Light" w:cs="Calibri Light"/>
      <w:color w:val="333333" w:themeColor="text1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47A21"/>
  </w:style>
  <w:style w:type="table" w:styleId="TableGrid">
    <w:name w:val="Table Grid"/>
    <w:basedOn w:val="TableNormal"/>
    <w:uiPriority w:val="39"/>
    <w:rsid w:val="005D6318"/>
    <w:rPr>
      <w:sz w:val="22"/>
      <w:szCs w:val="22"/>
      <w:lang w:val="en-GB"/>
    </w:rPr>
    <w:tblPr>
      <w:tblStyleRowBandSize w:val="1"/>
      <w:tblBorders>
        <w:top w:val="single" w:sz="8" w:space="0" w:color="FFFFFF" w:themeColor="background1"/>
        <w:bottom w:val="single" w:sz="8" w:space="0" w:color="FFFFFF" w:themeColor="background1"/>
        <w:insideH w:val="single" w:sz="8" w:space="0" w:color="FFFFFF" w:themeColor="background1"/>
        <w:insideV w:val="single" w:sz="4" w:space="0" w:color="FFFFFF" w:themeColor="background1"/>
      </w:tblBorders>
      <w:tblCellMar>
        <w:top w:w="170" w:type="dxa"/>
        <w:bottom w:w="170" w:type="dxa"/>
      </w:tblCellMar>
    </w:tblPr>
    <w:tcPr>
      <w:shd w:val="clear" w:color="auto" w:fill="6BB745" w:themeFill="background2"/>
    </w:tcPr>
    <w:tblStylePr w:type="firstRow">
      <w:rPr>
        <w:b/>
        <w:color w:val="FFFFFF" w:themeColor="background1"/>
      </w:rPr>
      <w:tblPr/>
      <w:tcPr>
        <w:shd w:val="clear" w:color="auto" w:fill="FDCD15" w:themeFill="accent5"/>
      </w:tcPr>
    </w:tblStylePr>
    <w:tblStylePr w:type="firstCol">
      <w:rPr>
        <w:b/>
      </w:r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EVO%201T/EIT/Templates/Word%202021/EITRM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EIT RawMaterials">
      <a:dk1>
        <a:srgbClr val="333333"/>
      </a:dk1>
      <a:lt1>
        <a:srgbClr val="FFFFFF"/>
      </a:lt1>
      <a:dk2>
        <a:srgbClr val="034EA2"/>
      </a:dk2>
      <a:lt2>
        <a:srgbClr val="6BB745"/>
      </a:lt2>
      <a:accent1>
        <a:srgbClr val="73C4EE"/>
      </a:accent1>
      <a:accent2>
        <a:srgbClr val="630F7A"/>
      </a:accent2>
      <a:accent3>
        <a:srgbClr val="E74394"/>
      </a:accent3>
      <a:accent4>
        <a:srgbClr val="152D79"/>
      </a:accent4>
      <a:accent5>
        <a:srgbClr val="FDCD15"/>
      </a:accent5>
      <a:accent6>
        <a:srgbClr val="00AFAA"/>
      </a:accent6>
      <a:hlink>
        <a:srgbClr val="333333"/>
      </a:hlink>
      <a:folHlink>
        <a:srgbClr val="33333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EITRM Document Template.dotx</Template>
  <TotalTime>23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Javor Dimitrov</dc:creator>
  <cp:keywords/>
  <dc:description/>
  <cp:lastModifiedBy>Kateryna Vorobiova</cp:lastModifiedBy>
  <cp:revision>7</cp:revision>
  <dcterms:created xsi:type="dcterms:W3CDTF">2021-05-18T16:35:00Z</dcterms:created>
  <dcterms:modified xsi:type="dcterms:W3CDTF">2021-05-19T11:02:00Z</dcterms:modified>
</cp:coreProperties>
</file>